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F0392" w14:textId="7AABAE20" w:rsidR="00F91ED1" w:rsidRDefault="00F91ED1"/>
    <w:p w14:paraId="274406ED" w14:textId="77777777" w:rsidR="00F91ED1" w:rsidRDefault="00F91ED1"/>
    <w:p w14:paraId="56A421E9" w14:textId="06FC0A5A" w:rsidR="0051340A" w:rsidRDefault="0051340A"/>
    <w:p w14:paraId="0E25D360" w14:textId="5D646B96" w:rsidR="002572EC" w:rsidRDefault="002572EC"/>
    <w:p w14:paraId="7080362D" w14:textId="01AB50A4" w:rsidR="00F91ED1" w:rsidRDefault="00F91ED1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88"/>
        <w:gridCol w:w="2016"/>
        <w:gridCol w:w="960"/>
        <w:gridCol w:w="993"/>
        <w:gridCol w:w="1614"/>
        <w:gridCol w:w="1155"/>
        <w:gridCol w:w="1336"/>
      </w:tblGrid>
      <w:tr w:rsidR="00F91ED1" w14:paraId="1E662F17" w14:textId="77777777" w:rsidTr="61AEA98E">
        <w:tc>
          <w:tcPr>
            <w:tcW w:w="988" w:type="dxa"/>
            <w:vAlign w:val="center"/>
          </w:tcPr>
          <w:p w14:paraId="792B8BF7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Poziom studiów</w:t>
            </w:r>
          </w:p>
        </w:tc>
        <w:tc>
          <w:tcPr>
            <w:tcW w:w="2016" w:type="dxa"/>
            <w:vAlign w:val="center"/>
          </w:tcPr>
          <w:p w14:paraId="16A5791F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Forma studiów</w:t>
            </w:r>
          </w:p>
        </w:tc>
        <w:tc>
          <w:tcPr>
            <w:tcW w:w="960" w:type="dxa"/>
            <w:vAlign w:val="center"/>
          </w:tcPr>
          <w:p w14:paraId="65244D70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Liczba semestrów studiów</w:t>
            </w:r>
          </w:p>
        </w:tc>
        <w:tc>
          <w:tcPr>
            <w:tcW w:w="993" w:type="dxa"/>
            <w:vAlign w:val="center"/>
          </w:tcPr>
          <w:p w14:paraId="3CBB9DDA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Semestr rozpoczęcia studiów</w:t>
            </w:r>
          </w:p>
        </w:tc>
        <w:tc>
          <w:tcPr>
            <w:tcW w:w="1614" w:type="dxa"/>
            <w:vAlign w:val="center"/>
          </w:tcPr>
          <w:p w14:paraId="04A377B6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Termin złożenia pracy dyplomowej</w:t>
            </w:r>
          </w:p>
        </w:tc>
        <w:tc>
          <w:tcPr>
            <w:tcW w:w="1155" w:type="dxa"/>
            <w:vAlign w:val="center"/>
          </w:tcPr>
          <w:p w14:paraId="0E34277C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T</w:t>
            </w: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ermin złożenia pracy dyplomowej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po ewentualnym przesunięciu</w:t>
            </w:r>
          </w:p>
        </w:tc>
        <w:tc>
          <w:tcPr>
            <w:tcW w:w="1336" w:type="dxa"/>
            <w:vAlign w:val="center"/>
          </w:tcPr>
          <w:p w14:paraId="01DB7387" w14:textId="77777777" w:rsidR="00F91ED1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Terminy przeprowadzania egzaminów dyplomowych</w:t>
            </w:r>
          </w:p>
          <w:p w14:paraId="5AEBAD5A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(WBMiP)</w:t>
            </w:r>
          </w:p>
        </w:tc>
      </w:tr>
      <w:tr w:rsidR="00F91ED1" w14:paraId="45AFF902" w14:textId="77777777" w:rsidTr="61AEA98E">
        <w:tc>
          <w:tcPr>
            <w:tcW w:w="988" w:type="dxa"/>
            <w:vMerge w:val="restart"/>
            <w:vAlign w:val="center"/>
          </w:tcPr>
          <w:p w14:paraId="51294438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Studia pierwszego stopnia</w:t>
            </w:r>
          </w:p>
        </w:tc>
        <w:tc>
          <w:tcPr>
            <w:tcW w:w="2016" w:type="dxa"/>
            <w:vAlign w:val="center"/>
          </w:tcPr>
          <w:p w14:paraId="372B0165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Stacjonarne/niestacjonarne</w:t>
            </w:r>
          </w:p>
        </w:tc>
        <w:tc>
          <w:tcPr>
            <w:tcW w:w="960" w:type="dxa"/>
            <w:vAlign w:val="center"/>
          </w:tcPr>
          <w:p w14:paraId="07E14C7F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14:paraId="69405E94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Semestr zimowy</w:t>
            </w:r>
          </w:p>
        </w:tc>
        <w:tc>
          <w:tcPr>
            <w:tcW w:w="1614" w:type="dxa"/>
            <w:vAlign w:val="center"/>
          </w:tcPr>
          <w:p w14:paraId="657947AD" w14:textId="00ECC7A8" w:rsidR="00F91ED1" w:rsidRDefault="003B2ADB" w:rsidP="61AEA98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2 lutego</w:t>
            </w:r>
          </w:p>
          <w:p w14:paraId="78BFB7F9" w14:textId="18EA6C6B" w:rsidR="00F91ED1" w:rsidRPr="00ED6C92" w:rsidRDefault="00F91ED1" w:rsidP="61AEA98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202</w:t>
            </w:r>
            <w:r w:rsidR="003B2ADB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6</w:t>
            </w: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 r.</w:t>
            </w:r>
          </w:p>
        </w:tc>
        <w:tc>
          <w:tcPr>
            <w:tcW w:w="1155" w:type="dxa"/>
            <w:vAlign w:val="center"/>
          </w:tcPr>
          <w:p w14:paraId="41440F88" w14:textId="77777777" w:rsidR="003B2ADB" w:rsidRDefault="003B2ADB" w:rsidP="61AEA98E">
            <w:pPr>
              <w:jc w:val="center"/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</w:pP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2 maja </w:t>
            </w:r>
          </w:p>
          <w:p w14:paraId="6E01BC85" w14:textId="401D5B4A" w:rsidR="00F91ED1" w:rsidRPr="00ED6C92" w:rsidRDefault="0035418F" w:rsidP="61AEA98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202</w:t>
            </w:r>
            <w:r w:rsidR="003B2ADB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6</w:t>
            </w:r>
            <w:r w:rsidR="00F91ED1"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 r.</w:t>
            </w:r>
          </w:p>
        </w:tc>
        <w:tc>
          <w:tcPr>
            <w:tcW w:w="1336" w:type="dxa"/>
            <w:vAlign w:val="center"/>
          </w:tcPr>
          <w:p w14:paraId="53AA3E44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 – 15 lutego</w:t>
            </w:r>
          </w:p>
          <w:p w14:paraId="45238B99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 – 15 marca</w:t>
            </w:r>
          </w:p>
          <w:p w14:paraId="7FAF3EB3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 xml:space="preserve">15 maja – </w:t>
            </w:r>
          </w:p>
          <w:p w14:paraId="01055C3B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15 czerwca</w:t>
            </w:r>
          </w:p>
        </w:tc>
      </w:tr>
      <w:tr w:rsidR="00F91ED1" w14:paraId="781C1CC3" w14:textId="77777777" w:rsidTr="61AEA98E">
        <w:tc>
          <w:tcPr>
            <w:tcW w:w="988" w:type="dxa"/>
            <w:vMerge/>
            <w:vAlign w:val="center"/>
          </w:tcPr>
          <w:p w14:paraId="0AF096B3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016" w:type="dxa"/>
            <w:vAlign w:val="center"/>
          </w:tcPr>
          <w:p w14:paraId="4AD20F38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Stacjonarne/niestacjonarne</w:t>
            </w:r>
          </w:p>
        </w:tc>
        <w:tc>
          <w:tcPr>
            <w:tcW w:w="960" w:type="dxa"/>
            <w:vAlign w:val="center"/>
          </w:tcPr>
          <w:p w14:paraId="779EA80A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8</w:t>
            </w:r>
          </w:p>
        </w:tc>
        <w:tc>
          <w:tcPr>
            <w:tcW w:w="993" w:type="dxa"/>
            <w:vAlign w:val="center"/>
          </w:tcPr>
          <w:p w14:paraId="1CA17987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Semestr zimowy</w:t>
            </w:r>
          </w:p>
        </w:tc>
        <w:tc>
          <w:tcPr>
            <w:tcW w:w="1614" w:type="dxa"/>
            <w:vAlign w:val="center"/>
          </w:tcPr>
          <w:p w14:paraId="79BFE71D" w14:textId="77777777" w:rsidR="00F91ED1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 xml:space="preserve">10 września </w:t>
            </w:r>
          </w:p>
          <w:p w14:paraId="521230C8" w14:textId="14143110" w:rsidR="00F91ED1" w:rsidRPr="00ED6C92" w:rsidRDefault="00F91ED1" w:rsidP="61AEA98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202</w:t>
            </w:r>
            <w:r w:rsidR="003B2ADB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6</w:t>
            </w: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 r.</w:t>
            </w:r>
          </w:p>
        </w:tc>
        <w:tc>
          <w:tcPr>
            <w:tcW w:w="1155" w:type="dxa"/>
            <w:vAlign w:val="center"/>
          </w:tcPr>
          <w:p w14:paraId="1EE63C34" w14:textId="66ED0697" w:rsidR="00F91ED1" w:rsidRPr="00ED6C92" w:rsidRDefault="00F91ED1" w:rsidP="61AEA98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10 grudnia 202</w:t>
            </w:r>
            <w:r w:rsidR="003B2ADB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6</w:t>
            </w: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 r.</w:t>
            </w:r>
          </w:p>
        </w:tc>
        <w:tc>
          <w:tcPr>
            <w:tcW w:w="1336" w:type="dxa"/>
            <w:vAlign w:val="center"/>
          </w:tcPr>
          <w:p w14:paraId="01A05EAD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 xml:space="preserve">15 czerwca – </w:t>
            </w:r>
          </w:p>
          <w:p w14:paraId="005CC6C7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15 lipca</w:t>
            </w:r>
          </w:p>
          <w:p w14:paraId="02426F0E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1– 15 września</w:t>
            </w:r>
          </w:p>
          <w:p w14:paraId="49AB11E3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10 – 20 października</w:t>
            </w:r>
          </w:p>
          <w:p w14:paraId="42D9FC78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 xml:space="preserve">1 grudnia – </w:t>
            </w:r>
          </w:p>
          <w:p w14:paraId="3FB75A9D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15 stycznia</w:t>
            </w:r>
          </w:p>
        </w:tc>
      </w:tr>
      <w:tr w:rsidR="00F91ED1" w14:paraId="188511B2" w14:textId="77777777" w:rsidTr="61AEA98E">
        <w:tc>
          <w:tcPr>
            <w:tcW w:w="988" w:type="dxa"/>
            <w:vMerge w:val="restart"/>
            <w:vAlign w:val="center"/>
          </w:tcPr>
          <w:p w14:paraId="69885BF9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Studia drugiego stopnia</w:t>
            </w:r>
          </w:p>
        </w:tc>
        <w:tc>
          <w:tcPr>
            <w:tcW w:w="2016" w:type="dxa"/>
            <w:vAlign w:val="center"/>
          </w:tcPr>
          <w:p w14:paraId="2F3D5878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Stacjonarne/niestacjonarne</w:t>
            </w:r>
          </w:p>
        </w:tc>
        <w:tc>
          <w:tcPr>
            <w:tcW w:w="960" w:type="dxa"/>
            <w:vAlign w:val="center"/>
          </w:tcPr>
          <w:p w14:paraId="5F77B47B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14:paraId="0E53B811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Semestr zimowy</w:t>
            </w:r>
          </w:p>
        </w:tc>
        <w:tc>
          <w:tcPr>
            <w:tcW w:w="1614" w:type="dxa"/>
            <w:vAlign w:val="center"/>
          </w:tcPr>
          <w:p w14:paraId="3CC90E70" w14:textId="0474B1E8" w:rsidR="00F91ED1" w:rsidRDefault="00F91ED1" w:rsidP="61AEA98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1</w:t>
            </w:r>
            <w:r w:rsidR="003B2ADB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5</w:t>
            </w: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 lutego </w:t>
            </w:r>
          </w:p>
          <w:p w14:paraId="083BA340" w14:textId="3C75171D" w:rsidR="00F91ED1" w:rsidRPr="00ED6C92" w:rsidRDefault="00F91ED1" w:rsidP="61AEA98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202</w:t>
            </w:r>
            <w:r w:rsidR="003B2ADB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6</w:t>
            </w: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 r.</w:t>
            </w:r>
          </w:p>
        </w:tc>
        <w:tc>
          <w:tcPr>
            <w:tcW w:w="1155" w:type="dxa"/>
            <w:vAlign w:val="center"/>
          </w:tcPr>
          <w:p w14:paraId="72F28971" w14:textId="116E2504" w:rsidR="00F91ED1" w:rsidRPr="00ED6C92" w:rsidRDefault="00F91ED1" w:rsidP="61AEA98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1</w:t>
            </w:r>
            <w:r w:rsidR="003B2ADB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5</w:t>
            </w: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 maja </w:t>
            </w:r>
          </w:p>
          <w:p w14:paraId="5D8FA0EC" w14:textId="0383ABDD" w:rsidR="00F91ED1" w:rsidRPr="00ED6C92" w:rsidRDefault="00F91ED1" w:rsidP="61AEA98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202</w:t>
            </w:r>
            <w:r w:rsidR="003B2ADB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6</w:t>
            </w: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 r.</w:t>
            </w:r>
          </w:p>
        </w:tc>
        <w:tc>
          <w:tcPr>
            <w:tcW w:w="1336" w:type="dxa"/>
            <w:vAlign w:val="center"/>
          </w:tcPr>
          <w:p w14:paraId="6A1D54B9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 – 15 lutego</w:t>
            </w:r>
          </w:p>
          <w:p w14:paraId="024838FE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 – 15 marca</w:t>
            </w:r>
          </w:p>
          <w:p w14:paraId="27BF1E73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 xml:space="preserve">15 maja – </w:t>
            </w:r>
          </w:p>
          <w:p w14:paraId="69FFE1C4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15 czerwca</w:t>
            </w:r>
          </w:p>
        </w:tc>
      </w:tr>
      <w:tr w:rsidR="00F91ED1" w14:paraId="42C7A7B6" w14:textId="77777777" w:rsidTr="61AEA98E">
        <w:tc>
          <w:tcPr>
            <w:tcW w:w="988" w:type="dxa"/>
            <w:vMerge/>
            <w:vAlign w:val="center"/>
          </w:tcPr>
          <w:p w14:paraId="440485F2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016" w:type="dxa"/>
            <w:vAlign w:val="center"/>
          </w:tcPr>
          <w:p w14:paraId="7C937C29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Stacjonarne/niestacjonarne</w:t>
            </w:r>
          </w:p>
        </w:tc>
        <w:tc>
          <w:tcPr>
            <w:tcW w:w="960" w:type="dxa"/>
            <w:vAlign w:val="center"/>
          </w:tcPr>
          <w:p w14:paraId="410F3CA3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14:paraId="009609EB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 xml:space="preserve">Semestr </w:t>
            </w:r>
          </w:p>
          <w:p w14:paraId="1707218A" w14:textId="77777777" w:rsidR="00F91ED1" w:rsidRPr="00ED6C92" w:rsidRDefault="00F91ED1" w:rsidP="00A4183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6C92">
              <w:rPr>
                <w:rFonts w:asciiTheme="minorHAnsi" w:hAnsiTheme="minorHAnsi" w:cstheme="minorHAnsi"/>
                <w:sz w:val="16"/>
                <w:szCs w:val="16"/>
              </w:rPr>
              <w:t>letni</w:t>
            </w:r>
          </w:p>
        </w:tc>
        <w:tc>
          <w:tcPr>
            <w:tcW w:w="1614" w:type="dxa"/>
            <w:vAlign w:val="center"/>
          </w:tcPr>
          <w:p w14:paraId="079E6236" w14:textId="6E7083AA" w:rsidR="00F91ED1" w:rsidRDefault="00F91ED1" w:rsidP="61AEA98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15 września </w:t>
            </w:r>
          </w:p>
          <w:p w14:paraId="622A5DA3" w14:textId="520296B4" w:rsidR="00F91ED1" w:rsidRPr="00ED6C92" w:rsidRDefault="00F91ED1" w:rsidP="61AEA98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202</w:t>
            </w:r>
            <w:r w:rsidR="003B2ADB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6</w:t>
            </w: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 r.</w:t>
            </w:r>
          </w:p>
        </w:tc>
        <w:tc>
          <w:tcPr>
            <w:tcW w:w="1155" w:type="dxa"/>
            <w:vAlign w:val="center"/>
          </w:tcPr>
          <w:p w14:paraId="0E571843" w14:textId="1AFAFB35" w:rsidR="00F91ED1" w:rsidRPr="00ED6C92" w:rsidRDefault="00F91ED1" w:rsidP="61AEA98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15 grudnia 202</w:t>
            </w:r>
            <w:r w:rsidR="003B2ADB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6</w:t>
            </w:r>
            <w:r w:rsidRPr="61AEA98E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 r.</w:t>
            </w:r>
          </w:p>
        </w:tc>
        <w:tc>
          <w:tcPr>
            <w:tcW w:w="1336" w:type="dxa"/>
            <w:vAlign w:val="center"/>
          </w:tcPr>
          <w:p w14:paraId="3E4A7CA2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 xml:space="preserve">15 czerwca – </w:t>
            </w:r>
          </w:p>
          <w:p w14:paraId="4A9C38D4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15 lipca</w:t>
            </w:r>
          </w:p>
          <w:p w14:paraId="663CFF05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 – 15 września</w:t>
            </w:r>
          </w:p>
          <w:p w14:paraId="4D105322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10 – 20 października</w:t>
            </w:r>
          </w:p>
          <w:p w14:paraId="065223E9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 xml:space="preserve">1 grudnia – </w:t>
            </w:r>
          </w:p>
          <w:p w14:paraId="18384BFB" w14:textId="77777777" w:rsidR="00F91ED1" w:rsidRPr="00ED6C92" w:rsidRDefault="00F91ED1" w:rsidP="00A41837">
            <w:pPr>
              <w:shd w:val="clear" w:color="auto" w:fill="FFFFFF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ED6C92"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  <w:t>15 stycznia</w:t>
            </w:r>
          </w:p>
        </w:tc>
      </w:tr>
    </w:tbl>
    <w:p w14:paraId="24415376" w14:textId="77777777" w:rsidR="00F91ED1" w:rsidRDefault="00F91ED1"/>
    <w:p w14:paraId="6CEBABAB" w14:textId="2825B9B5" w:rsidR="002572EC" w:rsidRDefault="002572EC"/>
    <w:p w14:paraId="4A520E86" w14:textId="77777777" w:rsidR="002572EC" w:rsidRDefault="002572EC"/>
    <w:sectPr w:rsidR="002572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78D"/>
    <w:rsid w:val="002572EC"/>
    <w:rsid w:val="0035418F"/>
    <w:rsid w:val="003B2ADB"/>
    <w:rsid w:val="004622CE"/>
    <w:rsid w:val="0051340A"/>
    <w:rsid w:val="006A2884"/>
    <w:rsid w:val="00A102CC"/>
    <w:rsid w:val="00A6378D"/>
    <w:rsid w:val="00E65CA2"/>
    <w:rsid w:val="00E73D37"/>
    <w:rsid w:val="00ED6C92"/>
    <w:rsid w:val="00F91ED1"/>
    <w:rsid w:val="61AEA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A7118"/>
  <w15:chartTrackingRefBased/>
  <w15:docId w15:val="{8E17F31F-B892-495F-ABAC-30D3C596E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6A2884"/>
    <w:pPr>
      <w:widowControl/>
    </w:pPr>
    <w:rPr>
      <w:rFonts w:ascii="Calibri" w:hAnsi="Calibri"/>
    </w:rPr>
  </w:style>
  <w:style w:type="paragraph" w:styleId="Nagwek1">
    <w:name w:val="heading 1"/>
    <w:basedOn w:val="Normalny"/>
    <w:link w:val="Nagwek1Znak"/>
    <w:uiPriority w:val="1"/>
    <w:qFormat/>
    <w:rsid w:val="006A2884"/>
    <w:pPr>
      <w:widowControl w:val="0"/>
      <w:spacing w:before="119"/>
      <w:ind w:left="142"/>
      <w:outlineLvl w:val="0"/>
    </w:pPr>
    <w:rPr>
      <w:rFonts w:ascii="Arial" w:eastAsia="Arial" w:hAnsi="Arial"/>
      <w:b/>
      <w:bCs/>
      <w:sz w:val="19"/>
      <w:szCs w:val="19"/>
      <w:lang w:eastAsia="pl-PL"/>
    </w:rPr>
  </w:style>
  <w:style w:type="paragraph" w:styleId="Nagwek2">
    <w:name w:val="heading 2"/>
    <w:basedOn w:val="Normalny"/>
    <w:link w:val="Nagwek2Znak"/>
    <w:uiPriority w:val="1"/>
    <w:qFormat/>
    <w:rsid w:val="006A2884"/>
    <w:pPr>
      <w:widowControl w:val="0"/>
      <w:spacing w:before="12"/>
      <w:outlineLvl w:val="1"/>
    </w:pPr>
    <w:rPr>
      <w:rFonts w:ascii="Arial" w:eastAsia="Arial" w:hAnsi="Arial"/>
      <w:sz w:val="19"/>
      <w:szCs w:val="19"/>
      <w:lang w:eastAsia="pl-PL"/>
    </w:rPr>
  </w:style>
  <w:style w:type="paragraph" w:styleId="Nagwek3">
    <w:name w:val="heading 3"/>
    <w:basedOn w:val="Normalny"/>
    <w:link w:val="Nagwek3Znak"/>
    <w:uiPriority w:val="1"/>
    <w:qFormat/>
    <w:rsid w:val="006A2884"/>
    <w:pPr>
      <w:widowControl w:val="0"/>
      <w:spacing w:before="57"/>
      <w:ind w:left="853" w:hanging="711"/>
      <w:outlineLvl w:val="2"/>
    </w:pPr>
    <w:rPr>
      <w:rFonts w:ascii="Arial" w:eastAsia="Arial" w:hAnsi="Arial"/>
      <w:b/>
      <w:bCs/>
      <w:sz w:val="18"/>
      <w:szCs w:val="18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2884"/>
    <w:pPr>
      <w:keepNext/>
      <w:keepLines/>
      <w:widowControl w:val="0"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pl-P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2884"/>
    <w:pPr>
      <w:keepNext/>
      <w:keepLines/>
      <w:widowControl w:val="0"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leParagraph">
    <w:name w:val="Table Paragraph"/>
    <w:basedOn w:val="Normalny"/>
    <w:uiPriority w:val="1"/>
    <w:qFormat/>
    <w:rsid w:val="006A2884"/>
    <w:pPr>
      <w:widowControl w:val="0"/>
    </w:pPr>
    <w:rPr>
      <w:rFonts w:asciiTheme="minorHAnsi" w:hAnsiTheme="minorHAnsi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1"/>
    <w:rsid w:val="006A2884"/>
    <w:rPr>
      <w:rFonts w:ascii="Arial" w:eastAsia="Arial" w:hAnsi="Arial"/>
      <w:b/>
      <w:bCs/>
      <w:sz w:val="19"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1"/>
    <w:rsid w:val="006A2884"/>
    <w:rPr>
      <w:rFonts w:ascii="Arial" w:eastAsia="Arial" w:hAnsi="Arial"/>
      <w:sz w:val="19"/>
      <w:szCs w:val="19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1"/>
    <w:rsid w:val="006A2884"/>
    <w:rPr>
      <w:rFonts w:ascii="Arial" w:eastAsia="Arial" w:hAnsi="Arial"/>
      <w:b/>
      <w:bCs/>
      <w:sz w:val="18"/>
      <w:szCs w:val="1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2884"/>
    <w:rPr>
      <w:rFonts w:asciiTheme="majorHAnsi" w:eastAsiaTheme="majorEastAsia" w:hAnsiTheme="majorHAnsi" w:cstheme="majorBidi"/>
      <w:b/>
      <w:bCs/>
      <w:i/>
      <w:iCs/>
      <w:color w:val="4F81BD" w:themeColor="accent1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2884"/>
    <w:rPr>
      <w:rFonts w:asciiTheme="majorHAnsi" w:eastAsiaTheme="majorEastAsia" w:hAnsiTheme="majorHAnsi" w:cstheme="majorBidi"/>
      <w:color w:val="243F60" w:themeColor="accent1" w:themeShade="7F"/>
      <w:lang w:eastAsia="pl-PL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6A2884"/>
    <w:pPr>
      <w:widowControl w:val="0"/>
      <w:spacing w:after="200"/>
    </w:pPr>
    <w:rPr>
      <w:rFonts w:asciiTheme="minorHAnsi" w:hAnsiTheme="minorHAnsi"/>
      <w:b/>
      <w:bCs/>
      <w:color w:val="4F81BD" w:themeColor="accent1"/>
      <w:sz w:val="18"/>
      <w:szCs w:val="18"/>
      <w:lang w:eastAsia="pl-PL"/>
    </w:rPr>
  </w:style>
  <w:style w:type="paragraph" w:styleId="Tytu">
    <w:name w:val="Title"/>
    <w:basedOn w:val="Normalny"/>
    <w:next w:val="Normalny"/>
    <w:link w:val="TytuZnak"/>
    <w:uiPriority w:val="10"/>
    <w:qFormat/>
    <w:rsid w:val="006A2884"/>
    <w:pPr>
      <w:widowControl w:val="0"/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l-PL"/>
    </w:rPr>
  </w:style>
  <w:style w:type="character" w:customStyle="1" w:styleId="TytuZnak">
    <w:name w:val="Tytuł Znak"/>
    <w:link w:val="Tytu"/>
    <w:uiPriority w:val="10"/>
    <w:rsid w:val="006A288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6A2884"/>
    <w:pPr>
      <w:widowControl w:val="0"/>
      <w:ind w:left="142"/>
    </w:pPr>
    <w:rPr>
      <w:rFonts w:ascii="Arial" w:eastAsia="Arial" w:hAnsi="Arial"/>
      <w:sz w:val="18"/>
      <w:szCs w:val="18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A2884"/>
    <w:rPr>
      <w:rFonts w:ascii="Arial" w:eastAsia="Arial" w:hAnsi="Arial"/>
      <w:sz w:val="18"/>
      <w:szCs w:val="18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2884"/>
    <w:pPr>
      <w:widowControl w:val="0"/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pl-PL"/>
    </w:rPr>
  </w:style>
  <w:style w:type="character" w:customStyle="1" w:styleId="PodtytuZnak">
    <w:name w:val="Podtytuł Znak"/>
    <w:link w:val="Podtytu"/>
    <w:uiPriority w:val="11"/>
    <w:rsid w:val="006A288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A2884"/>
    <w:rPr>
      <w:b/>
      <w:bCs/>
    </w:rPr>
  </w:style>
  <w:style w:type="character" w:styleId="Uwydatnienie">
    <w:name w:val="Emphasis"/>
    <w:basedOn w:val="Domylnaczcionkaakapitu"/>
    <w:uiPriority w:val="20"/>
    <w:qFormat/>
    <w:rsid w:val="006A2884"/>
    <w:rPr>
      <w:i/>
      <w:iCs/>
    </w:rPr>
  </w:style>
  <w:style w:type="paragraph" w:styleId="Bezodstpw">
    <w:name w:val="No Spacing"/>
    <w:uiPriority w:val="1"/>
    <w:qFormat/>
    <w:rsid w:val="006A2884"/>
  </w:style>
  <w:style w:type="paragraph" w:styleId="Akapitzlist">
    <w:name w:val="List Paragraph"/>
    <w:basedOn w:val="Normalny"/>
    <w:uiPriority w:val="1"/>
    <w:qFormat/>
    <w:rsid w:val="006A2884"/>
    <w:pPr>
      <w:widowControl w:val="0"/>
    </w:pPr>
    <w:rPr>
      <w:rFonts w:asciiTheme="minorHAnsi" w:hAnsiTheme="minorHAnsi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6A2884"/>
    <w:pPr>
      <w:keepNext/>
      <w:keepLines/>
      <w:spacing w:before="480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table" w:styleId="Tabela-Siatka">
    <w:name w:val="Table Grid"/>
    <w:basedOn w:val="Standardowy"/>
    <w:uiPriority w:val="39"/>
    <w:rsid w:val="00A637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7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AA4ACDEDE33F24F86CD58E0184B257E" ma:contentTypeVersion="2" ma:contentTypeDescription="Utwórz nowy dokument." ma:contentTypeScope="" ma:versionID="cb05c98dbfd47caecb62e7dbf97389e4">
  <xsd:schema xmlns:xsd="http://www.w3.org/2001/XMLSchema" xmlns:xs="http://www.w3.org/2001/XMLSchema" xmlns:p="http://schemas.microsoft.com/office/2006/metadata/properties" xmlns:ns2="1226e484-7969-467e-b9c7-10958c56d604" targetNamespace="http://schemas.microsoft.com/office/2006/metadata/properties" ma:root="true" ma:fieldsID="7c05925a10887272c84f4f08f5ea6838" ns2:_="">
    <xsd:import namespace="1226e484-7969-467e-b9c7-10958c56d60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26e484-7969-467e-b9c7-10958c56d60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5EF867C-A86C-4E0F-8A3D-6C8CCEA32F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26e484-7969-467e-b9c7-10958c56d6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817C59-F9CD-493D-BD56-7AD02352B4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AEBFEF-5185-45A9-8A70-54B3BE1C2021}">
  <ds:schemaRefs>
    <ds:schemaRef ds:uri="http://purl.org/dc/terms/"/>
    <ds:schemaRef ds:uri="1226e484-7969-467e-b9c7-10958c56d604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Majzner Marzena</dc:creator>
  <cp:keywords/>
  <dc:description/>
  <cp:lastModifiedBy>Chudzicka Dorota</cp:lastModifiedBy>
  <cp:revision>2</cp:revision>
  <dcterms:created xsi:type="dcterms:W3CDTF">2026-01-10T09:09:00Z</dcterms:created>
  <dcterms:modified xsi:type="dcterms:W3CDTF">2026-01-10T09:09:00Z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0x0101006AA4ACDEDE33F24F86CD58E0184B257E</vt:lpwstr>
  </property>
</Properties>
</file>